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8D" w:rsidRDefault="00BB778D" w:rsidP="00C47928">
      <w:pPr>
        <w:jc w:val="right"/>
      </w:pPr>
      <w:r>
        <w:t>ПРОЕКТ</w:t>
      </w:r>
    </w:p>
    <w:p w:rsidR="00BB778D" w:rsidRDefault="00BB778D" w:rsidP="00C4792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B778D" w:rsidRDefault="00BB778D" w:rsidP="00C4792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КОЛОМЕНСКОГО  МУНИЦИПАЛЬНОГО РАЙОНА</w:t>
      </w:r>
    </w:p>
    <w:p w:rsidR="00BB778D" w:rsidRDefault="00BB778D" w:rsidP="00C47928">
      <w:pPr>
        <w:spacing w:line="360" w:lineRule="auto"/>
        <w:ind w:left="360"/>
        <w:jc w:val="center"/>
        <w:rPr>
          <w:sz w:val="28"/>
          <w:szCs w:val="28"/>
        </w:rPr>
      </w:pPr>
    </w:p>
    <w:p w:rsidR="00BB778D" w:rsidRDefault="00BB778D" w:rsidP="00C47928">
      <w:pPr>
        <w:spacing w:line="360" w:lineRule="auto"/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РЕШЕНИЕ  </w:t>
      </w:r>
    </w:p>
    <w:p w:rsidR="00BB778D" w:rsidRPr="00F52D6C" w:rsidRDefault="00BB778D" w:rsidP="00C47928">
      <w:pPr>
        <w:spacing w:line="360" w:lineRule="auto"/>
        <w:ind w:left="360"/>
        <w:jc w:val="center"/>
        <w:rPr>
          <w:sz w:val="28"/>
          <w:szCs w:val="20"/>
        </w:rPr>
      </w:pPr>
      <w:r w:rsidRPr="00F52D6C">
        <w:rPr>
          <w:sz w:val="28"/>
          <w:szCs w:val="28"/>
        </w:rPr>
        <w:t>_____________ №____________</w:t>
      </w:r>
    </w:p>
    <w:p w:rsidR="00BB778D" w:rsidRPr="00903C39" w:rsidRDefault="00BB778D" w:rsidP="00C47928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генерального плана сельского поселения Хорошовское  Коломенского муниципального района Московской области</w:t>
      </w:r>
    </w:p>
    <w:p w:rsidR="00BB778D" w:rsidRPr="00903C39" w:rsidRDefault="00BB778D" w:rsidP="00903C39">
      <w:pPr>
        <w:spacing w:line="276" w:lineRule="auto"/>
        <w:ind w:firstLine="708"/>
        <w:jc w:val="both"/>
        <w:rPr>
          <w:sz w:val="28"/>
          <w:szCs w:val="28"/>
        </w:rPr>
      </w:pPr>
    </w:p>
    <w:p w:rsidR="00BB778D" w:rsidRPr="00903C39" w:rsidRDefault="00BB778D" w:rsidP="00903C39">
      <w:pPr>
        <w:spacing w:line="276" w:lineRule="auto"/>
        <w:ind w:firstLine="708"/>
        <w:jc w:val="both"/>
        <w:rPr>
          <w:sz w:val="28"/>
          <w:szCs w:val="28"/>
        </w:rPr>
      </w:pPr>
    </w:p>
    <w:p w:rsidR="00BB778D" w:rsidRDefault="00BB778D" w:rsidP="00903C39">
      <w:pPr>
        <w:spacing w:line="276" w:lineRule="auto"/>
        <w:ind w:firstLine="708"/>
        <w:jc w:val="both"/>
        <w:rPr>
          <w:sz w:val="28"/>
          <w:szCs w:val="28"/>
        </w:rPr>
      </w:pPr>
      <w:r w:rsidRPr="00903C39">
        <w:rPr>
          <w:sz w:val="28"/>
          <w:szCs w:val="28"/>
        </w:rPr>
        <w:t xml:space="preserve">В соответствии с Градостроительным </w:t>
      </w:r>
      <w:r>
        <w:rPr>
          <w:sz w:val="28"/>
          <w:szCs w:val="28"/>
        </w:rPr>
        <w:t xml:space="preserve"> </w:t>
      </w:r>
      <w:r w:rsidRPr="00903C39">
        <w:rPr>
          <w:sz w:val="28"/>
          <w:szCs w:val="28"/>
        </w:rPr>
        <w:t xml:space="preserve">кодексом Российской Федерации, Федеральным законом от 06.10.2003г №131-ФЗ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 xml:space="preserve"> </w:t>
      </w:r>
      <w:r w:rsidRPr="00903C39">
        <w:rPr>
          <w:sz w:val="28"/>
          <w:szCs w:val="28"/>
        </w:rPr>
        <w:t xml:space="preserve"> решением Градостроительного совета Московской области от </w:t>
      </w:r>
      <w:r>
        <w:rPr>
          <w:sz w:val="28"/>
          <w:szCs w:val="28"/>
        </w:rPr>
        <w:t>13.12</w:t>
      </w:r>
      <w:r w:rsidRPr="00903C39">
        <w:rPr>
          <w:sz w:val="28"/>
          <w:szCs w:val="28"/>
        </w:rPr>
        <w:t>.2016г №4</w:t>
      </w:r>
      <w:r>
        <w:rPr>
          <w:sz w:val="28"/>
          <w:szCs w:val="28"/>
        </w:rPr>
        <w:t>6</w:t>
      </w:r>
      <w:r w:rsidRPr="00903C3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903C39">
        <w:rPr>
          <w:sz w:val="28"/>
          <w:szCs w:val="28"/>
        </w:rPr>
        <w:t xml:space="preserve"> согласовании проекта генерального плана </w:t>
      </w:r>
      <w:r>
        <w:rPr>
          <w:sz w:val="28"/>
          <w:szCs w:val="28"/>
        </w:rPr>
        <w:t>сельского</w:t>
      </w:r>
      <w:r w:rsidRPr="00903C3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Хорошовское </w:t>
      </w:r>
      <w:r w:rsidRPr="00903C39">
        <w:rPr>
          <w:sz w:val="28"/>
          <w:szCs w:val="28"/>
        </w:rPr>
        <w:t xml:space="preserve"> Коломенского муниципального района Московской области</w:t>
      </w:r>
      <w:r>
        <w:rPr>
          <w:sz w:val="28"/>
          <w:szCs w:val="28"/>
        </w:rPr>
        <w:t>»</w:t>
      </w:r>
      <w:r w:rsidRPr="00903C39">
        <w:rPr>
          <w:sz w:val="28"/>
          <w:szCs w:val="28"/>
        </w:rPr>
        <w:t xml:space="preserve"> и направлении его на утверждение в представительный орган местного самоуправления Коломенского муниципального района, Уставом Коломенского муниципального района</w:t>
      </w:r>
      <w:r>
        <w:rPr>
          <w:sz w:val="28"/>
          <w:szCs w:val="28"/>
        </w:rPr>
        <w:t>, с учетом публичных слушаний, Совет депутатов Коломенского муниципального района Московской области</w:t>
      </w:r>
    </w:p>
    <w:p w:rsidR="00BB778D" w:rsidRDefault="00BB778D" w:rsidP="00903C39">
      <w:pPr>
        <w:spacing w:line="276" w:lineRule="auto"/>
        <w:ind w:firstLine="708"/>
        <w:jc w:val="center"/>
        <w:rPr>
          <w:sz w:val="28"/>
          <w:szCs w:val="28"/>
        </w:rPr>
      </w:pPr>
    </w:p>
    <w:p w:rsidR="00BB778D" w:rsidRDefault="00BB778D" w:rsidP="00903C39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B778D" w:rsidRDefault="00BB778D" w:rsidP="00903C39">
      <w:pPr>
        <w:spacing w:line="276" w:lineRule="auto"/>
        <w:ind w:firstLine="708"/>
        <w:jc w:val="center"/>
        <w:rPr>
          <w:sz w:val="28"/>
          <w:szCs w:val="28"/>
        </w:rPr>
      </w:pPr>
    </w:p>
    <w:p w:rsidR="00BB778D" w:rsidRDefault="00BB778D" w:rsidP="00903C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генеральный план сельского поселения Хорошовское Коломенского муниципального района Московской области (прилагается).</w:t>
      </w:r>
    </w:p>
    <w:p w:rsidR="00BB778D" w:rsidRDefault="00BB778D" w:rsidP="00903C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«ПЯть Плюс», текстовые и графические материалы генерального плана разместить на официальных сайтах сельского поселения Хорошовское</w:t>
      </w:r>
      <w:bookmarkStart w:id="0" w:name="_GoBack"/>
      <w:bookmarkEnd w:id="0"/>
      <w:r>
        <w:rPr>
          <w:sz w:val="28"/>
          <w:szCs w:val="28"/>
        </w:rPr>
        <w:t xml:space="preserve"> и Коломенского муниципального района.</w:t>
      </w:r>
    </w:p>
    <w:p w:rsidR="00BB778D" w:rsidRDefault="00BB778D" w:rsidP="00903C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настоящего решения возложить на заместителя руководителя администрации Коломенского муниципального района Фонякина Д.А. и председателя постоянной депутатской комиссии по вопросам имущественных отношений, землепользования, сельского хозяйства, природных ресурсов и экологии Жукову Н.И.</w:t>
      </w:r>
    </w:p>
    <w:p w:rsidR="00BB778D" w:rsidRDefault="00BB778D" w:rsidP="00903C39">
      <w:pPr>
        <w:spacing w:line="276" w:lineRule="auto"/>
        <w:jc w:val="both"/>
        <w:rPr>
          <w:sz w:val="28"/>
          <w:szCs w:val="28"/>
        </w:rPr>
      </w:pPr>
    </w:p>
    <w:p w:rsidR="00BB778D" w:rsidRDefault="00BB778D" w:rsidP="00903C39">
      <w:pPr>
        <w:spacing w:line="276" w:lineRule="auto"/>
        <w:jc w:val="both"/>
        <w:rPr>
          <w:sz w:val="28"/>
          <w:szCs w:val="28"/>
        </w:rPr>
      </w:pPr>
    </w:p>
    <w:p w:rsidR="00BB778D" w:rsidRDefault="00BB778D" w:rsidP="00903C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B778D" w:rsidRDefault="00BB778D" w:rsidP="00C730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Коломенского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А.В.Ваулин</w:t>
      </w:r>
      <w:r w:rsidRPr="00903C39">
        <w:rPr>
          <w:sz w:val="28"/>
          <w:szCs w:val="28"/>
        </w:rPr>
        <w:t xml:space="preserve"> </w:t>
      </w:r>
    </w:p>
    <w:sectPr w:rsidR="00BB778D" w:rsidSect="0099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844"/>
    <w:rsid w:val="00147CBA"/>
    <w:rsid w:val="002052EE"/>
    <w:rsid w:val="00207495"/>
    <w:rsid w:val="002E7A56"/>
    <w:rsid w:val="004A184A"/>
    <w:rsid w:val="004E5E86"/>
    <w:rsid w:val="00521B66"/>
    <w:rsid w:val="00641FF5"/>
    <w:rsid w:val="00711EDB"/>
    <w:rsid w:val="007808DF"/>
    <w:rsid w:val="00782BFB"/>
    <w:rsid w:val="008F60EE"/>
    <w:rsid w:val="009018FE"/>
    <w:rsid w:val="00903C39"/>
    <w:rsid w:val="00991DEA"/>
    <w:rsid w:val="00A61433"/>
    <w:rsid w:val="00AA1BE8"/>
    <w:rsid w:val="00BB2844"/>
    <w:rsid w:val="00BB778D"/>
    <w:rsid w:val="00BC69F8"/>
    <w:rsid w:val="00C47928"/>
    <w:rsid w:val="00C7309E"/>
    <w:rsid w:val="00CF5A75"/>
    <w:rsid w:val="00D177D3"/>
    <w:rsid w:val="00D70704"/>
    <w:rsid w:val="00D946D2"/>
    <w:rsid w:val="00F251DB"/>
    <w:rsid w:val="00F52D6C"/>
    <w:rsid w:val="00F75BBB"/>
    <w:rsid w:val="00F9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1B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C69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237</Words>
  <Characters>1354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Павленко В.П.</dc:creator>
  <cp:keywords/>
  <dc:description/>
  <cp:lastModifiedBy>oov</cp:lastModifiedBy>
  <cp:revision>3</cp:revision>
  <cp:lastPrinted>2017-02-03T10:54:00Z</cp:lastPrinted>
  <dcterms:created xsi:type="dcterms:W3CDTF">2017-03-30T07:17:00Z</dcterms:created>
  <dcterms:modified xsi:type="dcterms:W3CDTF">2017-03-30T10:36:00Z</dcterms:modified>
</cp:coreProperties>
</file>