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B6" w:rsidRPr="00567903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7903">
        <w:rPr>
          <w:rFonts w:ascii="Times New Roman" w:hAnsi="Times New Roman"/>
          <w:b/>
          <w:sz w:val="32"/>
          <w:szCs w:val="32"/>
        </w:rPr>
        <w:t>ИЗБИРАТЕЛЬНАЯ КОМИССИЯ МОСКОВСКОЙ ОБЛАСТИ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3510E9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0714B6" w:rsidRDefault="00D57FC6" w:rsidP="00D57F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0714B6">
        <w:rPr>
          <w:rFonts w:ascii="Times New Roman" w:hAnsi="Times New Roman"/>
          <w:sz w:val="28"/>
          <w:szCs w:val="28"/>
        </w:rPr>
        <w:t>Утверждаю</w:t>
      </w:r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Избирательной комиссии</w:t>
      </w:r>
    </w:p>
    <w:p w:rsidR="000714B6" w:rsidRDefault="00D57FC6" w:rsidP="00D57FC6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4B6">
        <w:rPr>
          <w:rFonts w:ascii="Times New Roman" w:hAnsi="Times New Roman"/>
          <w:sz w:val="28"/>
          <w:szCs w:val="28"/>
        </w:rPr>
        <w:t>Московской области</w:t>
      </w:r>
    </w:p>
    <w:p w:rsidR="000714B6" w:rsidRDefault="000714B6" w:rsidP="00D454C8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И.Р.Вильданов</w:t>
      </w:r>
      <w:proofErr w:type="spellEnd"/>
    </w:p>
    <w:p w:rsidR="000714B6" w:rsidRDefault="000714B6" w:rsidP="00D454C8">
      <w:pPr>
        <w:spacing w:after="0" w:line="240" w:lineRule="auto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</w:t>
      </w:r>
      <w:r w:rsidR="00EB02D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2DE" w:rsidRDefault="00EB02DE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>ПЛАН-КОНСПЕКТ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</w:rPr>
        <w:t xml:space="preserve">для проведения занятий </w:t>
      </w:r>
      <w:r w:rsidR="00EB02DE" w:rsidRPr="00EB02DE">
        <w:rPr>
          <w:rFonts w:ascii="Times New Roman" w:hAnsi="Times New Roman"/>
          <w:sz w:val="28"/>
          <w:szCs w:val="28"/>
        </w:rPr>
        <w:t xml:space="preserve">с членами участковой </w:t>
      </w:r>
      <w:r w:rsidRPr="00EB02DE">
        <w:rPr>
          <w:rFonts w:ascii="Times New Roman" w:hAnsi="Times New Roman"/>
          <w:sz w:val="28"/>
          <w:szCs w:val="28"/>
        </w:rPr>
        <w:t>избирательн</w:t>
      </w:r>
      <w:r w:rsidR="00EB02DE" w:rsidRPr="00EB02DE">
        <w:rPr>
          <w:rFonts w:ascii="Times New Roman" w:hAnsi="Times New Roman"/>
          <w:sz w:val="28"/>
          <w:szCs w:val="28"/>
        </w:rPr>
        <w:t>ой</w:t>
      </w:r>
      <w:r w:rsidRPr="00EB02DE">
        <w:rPr>
          <w:rFonts w:ascii="Times New Roman" w:hAnsi="Times New Roman"/>
          <w:sz w:val="28"/>
          <w:szCs w:val="28"/>
        </w:rPr>
        <w:t xml:space="preserve"> комисси</w:t>
      </w:r>
      <w:r w:rsidR="00EB02DE" w:rsidRPr="00EB02DE">
        <w:rPr>
          <w:rFonts w:ascii="Times New Roman" w:hAnsi="Times New Roman"/>
          <w:sz w:val="28"/>
          <w:szCs w:val="28"/>
        </w:rPr>
        <w:t xml:space="preserve">и </w:t>
      </w:r>
      <w:r w:rsidRPr="00EB02DE">
        <w:rPr>
          <w:rFonts w:ascii="Times New Roman" w:hAnsi="Times New Roman"/>
          <w:sz w:val="28"/>
          <w:szCs w:val="28"/>
        </w:rPr>
        <w:t>Московской области</w:t>
      </w:r>
      <w:r w:rsidR="00EB02DE" w:rsidRPr="00EB02DE">
        <w:rPr>
          <w:rFonts w:ascii="Times New Roman" w:hAnsi="Times New Roman"/>
          <w:sz w:val="28"/>
          <w:szCs w:val="28"/>
        </w:rPr>
        <w:t xml:space="preserve"> по подготовке к проведению выборов депутатов Государственной Думы Федерального Собрания Российской Федерации и депутатов Московской областной Думы 18 сентября 2016 года</w:t>
      </w:r>
      <w:r w:rsidRPr="00EB02DE">
        <w:rPr>
          <w:rFonts w:ascii="Times New Roman" w:hAnsi="Times New Roman"/>
          <w:sz w:val="28"/>
          <w:szCs w:val="28"/>
        </w:rPr>
        <w:t>.</w:t>
      </w:r>
    </w:p>
    <w:p w:rsidR="000714B6" w:rsidRPr="00EB02DE" w:rsidRDefault="000714B6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E4542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714B6" w:rsidRPr="00EB02DE" w:rsidRDefault="000714B6" w:rsidP="00606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Тема</w:t>
      </w:r>
      <w:r w:rsidR="00EB02DE" w:rsidRPr="00EB02DE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F00508">
        <w:rPr>
          <w:rFonts w:ascii="Times New Roman" w:hAnsi="Times New Roman"/>
          <w:sz w:val="28"/>
          <w:szCs w:val="28"/>
          <w:u w:val="single"/>
        </w:rPr>
        <w:t>7</w:t>
      </w:r>
      <w:r w:rsidRPr="00EB02DE">
        <w:rPr>
          <w:rFonts w:ascii="Times New Roman" w:hAnsi="Times New Roman"/>
          <w:sz w:val="28"/>
          <w:szCs w:val="28"/>
        </w:rPr>
        <w:t>: «</w:t>
      </w:r>
      <w:r w:rsidR="00F00508">
        <w:rPr>
          <w:rFonts w:ascii="Times New Roman" w:hAnsi="Times New Roman"/>
          <w:sz w:val="28"/>
          <w:szCs w:val="28"/>
        </w:rPr>
        <w:t>Организация работы участковой избирательной комиссии по выдачи, учету и сохранности открепительных удостоверений</w:t>
      </w:r>
      <w:r w:rsidRPr="00EB02DE">
        <w:rPr>
          <w:rFonts w:ascii="Times New Roman" w:hAnsi="Times New Roman"/>
          <w:sz w:val="28"/>
          <w:szCs w:val="28"/>
        </w:rPr>
        <w:t>».</w:t>
      </w:r>
    </w:p>
    <w:p w:rsidR="000714B6" w:rsidRDefault="000714B6" w:rsidP="0056790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 xml:space="preserve">методический кабинет Избирательной комиссии Московской области </w:t>
      </w:r>
      <w:r w:rsidRPr="00EB02DE">
        <w:rPr>
          <w:rFonts w:ascii="Times New Roman" w:hAnsi="Times New Roman"/>
          <w:sz w:val="28"/>
          <w:szCs w:val="28"/>
        </w:rPr>
        <w:t xml:space="preserve">(Москва, </w:t>
      </w:r>
      <w:r w:rsidR="00EB02DE">
        <w:rPr>
          <w:rFonts w:ascii="Times New Roman" w:hAnsi="Times New Roman"/>
          <w:sz w:val="28"/>
          <w:szCs w:val="28"/>
        </w:rPr>
        <w:t>ул.</w:t>
      </w:r>
      <w:r w:rsidR="00D454C8">
        <w:rPr>
          <w:rFonts w:ascii="Times New Roman" w:hAnsi="Times New Roman"/>
          <w:sz w:val="28"/>
          <w:szCs w:val="28"/>
        </w:rPr>
        <w:t xml:space="preserve"> </w:t>
      </w:r>
      <w:r w:rsidR="00EB02DE">
        <w:rPr>
          <w:rFonts w:ascii="Times New Roman" w:hAnsi="Times New Roman"/>
          <w:sz w:val="28"/>
          <w:szCs w:val="28"/>
        </w:rPr>
        <w:t>Кулакова</w:t>
      </w:r>
      <w:r w:rsidRPr="00EB02DE">
        <w:rPr>
          <w:rFonts w:ascii="Times New Roman" w:hAnsi="Times New Roman"/>
          <w:sz w:val="28"/>
          <w:szCs w:val="28"/>
        </w:rPr>
        <w:t>, д.2</w:t>
      </w:r>
      <w:r w:rsidR="00EB02DE">
        <w:rPr>
          <w:rFonts w:ascii="Times New Roman" w:hAnsi="Times New Roman"/>
          <w:sz w:val="28"/>
          <w:szCs w:val="28"/>
        </w:rPr>
        <w:t>0</w:t>
      </w:r>
      <w:r w:rsidR="00D454C8">
        <w:rPr>
          <w:rFonts w:ascii="Times New Roman" w:hAnsi="Times New Roman"/>
          <w:sz w:val="28"/>
          <w:szCs w:val="28"/>
        </w:rPr>
        <w:t>, к.1</w:t>
      </w:r>
      <w:r w:rsidRPr="00EB02DE">
        <w:rPr>
          <w:rFonts w:ascii="Times New Roman" w:hAnsi="Times New Roman"/>
          <w:sz w:val="28"/>
          <w:szCs w:val="28"/>
        </w:rPr>
        <w:t>).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Дата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 _____________</w:t>
      </w:r>
      <w:r w:rsidRPr="00EB02DE">
        <w:rPr>
          <w:rFonts w:ascii="Times New Roman" w:hAnsi="Times New Roman"/>
          <w:sz w:val="28"/>
          <w:szCs w:val="28"/>
        </w:rPr>
        <w:t xml:space="preserve"> 2016 года.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Время проведения</w:t>
      </w:r>
      <w:r w:rsidRPr="00EB02DE">
        <w:rPr>
          <w:rFonts w:ascii="Times New Roman" w:hAnsi="Times New Roman"/>
          <w:sz w:val="28"/>
          <w:szCs w:val="28"/>
        </w:rPr>
        <w:t xml:space="preserve">: 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___</w:t>
      </w:r>
      <w:r w:rsidRPr="00EB02DE">
        <w:rPr>
          <w:rFonts w:ascii="Times New Roman" w:hAnsi="Times New Roman"/>
          <w:sz w:val="28"/>
          <w:szCs w:val="28"/>
        </w:rPr>
        <w:t xml:space="preserve"> час. – </w:t>
      </w:r>
      <w:r w:rsidR="00EB02DE">
        <w:rPr>
          <w:rFonts w:ascii="Times New Roman" w:hAnsi="Times New Roman"/>
          <w:sz w:val="28"/>
          <w:szCs w:val="28"/>
        </w:rPr>
        <w:t>__</w:t>
      </w:r>
      <w:proofErr w:type="gramStart"/>
      <w:r w:rsidR="00EB02DE">
        <w:rPr>
          <w:rFonts w:ascii="Times New Roman" w:hAnsi="Times New Roman"/>
          <w:sz w:val="28"/>
          <w:szCs w:val="28"/>
        </w:rPr>
        <w:t>_</w:t>
      </w:r>
      <w:r w:rsidRPr="00EB02DE">
        <w:rPr>
          <w:rFonts w:ascii="Times New Roman" w:hAnsi="Times New Roman"/>
          <w:sz w:val="28"/>
          <w:szCs w:val="28"/>
        </w:rPr>
        <w:t>.</w:t>
      </w:r>
      <w:r w:rsidR="00EB02DE">
        <w:rPr>
          <w:rFonts w:ascii="Times New Roman" w:hAnsi="Times New Roman"/>
          <w:sz w:val="28"/>
          <w:szCs w:val="28"/>
        </w:rPr>
        <w:t>_</w:t>
      </w:r>
      <w:proofErr w:type="gramEnd"/>
      <w:r w:rsidR="00EB02DE">
        <w:rPr>
          <w:rFonts w:ascii="Times New Roman" w:hAnsi="Times New Roman"/>
          <w:sz w:val="28"/>
          <w:szCs w:val="28"/>
        </w:rPr>
        <w:t>__</w:t>
      </w:r>
      <w:r w:rsidRPr="00EB02DE">
        <w:rPr>
          <w:rFonts w:ascii="Times New Roman" w:hAnsi="Times New Roman"/>
          <w:sz w:val="28"/>
          <w:szCs w:val="28"/>
        </w:rPr>
        <w:t xml:space="preserve"> час.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B6" w:rsidRDefault="000714B6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2DE">
        <w:rPr>
          <w:rFonts w:ascii="Times New Roman" w:hAnsi="Times New Roman"/>
          <w:sz w:val="28"/>
          <w:szCs w:val="28"/>
          <w:u w:val="single"/>
        </w:rPr>
        <w:t>Техническое обеспечение</w:t>
      </w:r>
      <w:r w:rsidRPr="00EB02DE">
        <w:rPr>
          <w:rFonts w:ascii="Times New Roman" w:hAnsi="Times New Roman"/>
          <w:sz w:val="28"/>
          <w:szCs w:val="28"/>
        </w:rPr>
        <w:t>: сопровождение лекции показом слайдов.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Pr="00866F4C" w:rsidRDefault="00EB02DE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Руководитель занятия: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EB02DE" w:rsidRDefault="00EB02DE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(должность, Ф.И.О.)</w:t>
      </w:r>
    </w:p>
    <w:p w:rsidR="00866F4C" w:rsidRDefault="00866F4C" w:rsidP="00EB02D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F4C" w:rsidRPr="00866F4C" w:rsidRDefault="00866F4C" w:rsidP="00EB02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F4C">
        <w:rPr>
          <w:rFonts w:ascii="Times New Roman" w:hAnsi="Times New Roman"/>
          <w:sz w:val="28"/>
          <w:szCs w:val="28"/>
          <w:u w:val="single"/>
        </w:rPr>
        <w:t>Вид занятия: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0714B6" w:rsidRPr="00EB02DE" w:rsidRDefault="000714B6" w:rsidP="005679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0508" w:rsidRDefault="00F00508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F4C" w:rsidRDefault="00866F4C" w:rsidP="00E45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Pr="00866F4C" w:rsidRDefault="000714B6" w:rsidP="00E45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F4C">
        <w:rPr>
          <w:rFonts w:ascii="Times New Roman" w:hAnsi="Times New Roman"/>
          <w:b/>
          <w:sz w:val="28"/>
          <w:szCs w:val="28"/>
        </w:rPr>
        <w:t>Москва – 2016 год.</w:t>
      </w:r>
    </w:p>
    <w:p w:rsidR="00D454C8" w:rsidRDefault="00D454C8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B6" w:rsidRDefault="000714B6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ЛЕКЦИИ:</w:t>
      </w:r>
    </w:p>
    <w:p w:rsidR="00C16F59" w:rsidRDefault="00C16F59" w:rsidP="003510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682F" w:rsidRPr="00E2682F" w:rsidRDefault="00E2682F" w:rsidP="00E268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82F">
        <w:rPr>
          <w:rFonts w:ascii="Times New Roman" w:hAnsi="Times New Roman"/>
          <w:b/>
          <w:sz w:val="28"/>
          <w:szCs w:val="28"/>
          <w:u w:val="single"/>
        </w:rPr>
        <w:t>Тема №</w:t>
      </w:r>
      <w:r w:rsidR="0061405C">
        <w:rPr>
          <w:rFonts w:ascii="Times New Roman" w:hAnsi="Times New Roman"/>
          <w:b/>
          <w:sz w:val="28"/>
          <w:szCs w:val="28"/>
          <w:u w:val="single"/>
        </w:rPr>
        <w:t>7</w:t>
      </w:r>
      <w:r w:rsidRPr="00E2682F">
        <w:rPr>
          <w:rFonts w:ascii="Times New Roman" w:hAnsi="Times New Roman"/>
          <w:b/>
          <w:sz w:val="28"/>
          <w:szCs w:val="28"/>
        </w:rPr>
        <w:t xml:space="preserve">: </w:t>
      </w:r>
      <w:r w:rsidR="0059190C" w:rsidRPr="0059190C">
        <w:rPr>
          <w:rFonts w:ascii="Times New Roman" w:hAnsi="Times New Roman"/>
          <w:b/>
          <w:sz w:val="28"/>
          <w:szCs w:val="28"/>
        </w:rPr>
        <w:t>«Организация работы участковой избирательной комиссии по выдачи, учету и сохранности открепительных удостоверений».</w:t>
      </w:r>
    </w:p>
    <w:p w:rsidR="00D454C8" w:rsidRDefault="00D454C8" w:rsidP="00CA04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7.1. </w:t>
      </w:r>
      <w:r w:rsidRPr="0061405C">
        <w:rPr>
          <w:rFonts w:ascii="Times New Roman" w:hAnsi="Times New Roman"/>
          <w:bCs/>
          <w:sz w:val="28"/>
          <w:szCs w:val="28"/>
        </w:rPr>
        <w:t>Учет бланков утраченных</w:t>
      </w:r>
      <w:r>
        <w:rPr>
          <w:rFonts w:ascii="Times New Roman" w:hAnsi="Times New Roman"/>
          <w:bCs/>
          <w:sz w:val="28"/>
          <w:szCs w:val="28"/>
        </w:rPr>
        <w:t xml:space="preserve"> открепительных удостоверений;</w:t>
      </w:r>
    </w:p>
    <w:p w:rsidR="0061405C" w:rsidRP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1405C" w:rsidRP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7.2.</w:t>
      </w:r>
      <w:r w:rsidRPr="0061405C">
        <w:rPr>
          <w:rFonts w:ascii="Times New Roman" w:hAnsi="Times New Roman"/>
          <w:bCs/>
          <w:sz w:val="28"/>
          <w:szCs w:val="28"/>
        </w:rPr>
        <w:t xml:space="preserve"> Учет открепительн</w:t>
      </w:r>
      <w:r>
        <w:rPr>
          <w:rFonts w:ascii="Times New Roman" w:hAnsi="Times New Roman"/>
          <w:bCs/>
          <w:sz w:val="28"/>
          <w:szCs w:val="28"/>
        </w:rPr>
        <w:t>ых удостоверений при их выдаче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избирателям в уча</w:t>
      </w:r>
      <w:r>
        <w:rPr>
          <w:rFonts w:ascii="Times New Roman" w:hAnsi="Times New Roman"/>
          <w:bCs/>
          <w:sz w:val="28"/>
          <w:szCs w:val="28"/>
        </w:rPr>
        <w:t>стковой избирательной комиссии;</w:t>
      </w:r>
    </w:p>
    <w:p w:rsidR="0061405C" w:rsidRP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1405C" w:rsidRP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7.3.</w:t>
      </w:r>
      <w:r w:rsidRPr="0061405C">
        <w:rPr>
          <w:rFonts w:ascii="Times New Roman" w:hAnsi="Times New Roman"/>
          <w:bCs/>
          <w:sz w:val="28"/>
          <w:szCs w:val="28"/>
        </w:rPr>
        <w:t xml:space="preserve"> Учет погашенны</w:t>
      </w:r>
      <w:r>
        <w:rPr>
          <w:rFonts w:ascii="Times New Roman" w:hAnsi="Times New Roman"/>
          <w:bCs/>
          <w:sz w:val="28"/>
          <w:szCs w:val="28"/>
        </w:rPr>
        <w:t>х открепительных удостоверений</w:t>
      </w:r>
      <w:r>
        <w:rPr>
          <w:rFonts w:ascii="Times New Roman" w:hAnsi="Times New Roman"/>
          <w:bCs/>
          <w:sz w:val="28"/>
          <w:szCs w:val="28"/>
        </w:rPr>
        <w:tab/>
      </w:r>
    </w:p>
    <w:p w:rsid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в уча</w:t>
      </w:r>
      <w:r>
        <w:rPr>
          <w:rFonts w:ascii="Times New Roman" w:hAnsi="Times New Roman"/>
          <w:bCs/>
          <w:sz w:val="28"/>
          <w:szCs w:val="28"/>
        </w:rPr>
        <w:t>стковой избирательной комиссии;</w:t>
      </w:r>
    </w:p>
    <w:p w:rsidR="0061405C" w:rsidRP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61405C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7.4.</w:t>
      </w:r>
      <w:r w:rsidRPr="0061405C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>
        <w:rPr>
          <w:rFonts w:ascii="Times New Roman" w:hAnsi="Times New Roman"/>
          <w:bCs/>
          <w:sz w:val="28"/>
          <w:szCs w:val="28"/>
        </w:rPr>
        <w:t>открепительного удостоверения</w:t>
      </w:r>
    </w:p>
    <w:p w:rsidR="00C16F59" w:rsidRDefault="0061405C" w:rsidP="0061405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при голосовании в участковой избирательной комиссии.</w:t>
      </w:r>
      <w:r w:rsidRPr="0061405C">
        <w:rPr>
          <w:rFonts w:ascii="Times New Roman" w:hAnsi="Times New Roman"/>
          <w:bCs/>
          <w:sz w:val="28"/>
          <w:szCs w:val="28"/>
        </w:rPr>
        <w:tab/>
      </w:r>
    </w:p>
    <w:p w:rsidR="00966097" w:rsidRDefault="00FD568C" w:rsidP="00966097">
      <w:pPr>
        <w:spacing w:after="0" w:line="240" w:lineRule="auto"/>
        <w:ind w:left="3825" w:firstLine="4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</w:t>
      </w:r>
    </w:p>
    <w:p w:rsidR="00FD568C" w:rsidRPr="00966097" w:rsidRDefault="00966097" w:rsidP="00966097">
      <w:pPr>
        <w:spacing w:after="0" w:line="240" w:lineRule="auto"/>
        <w:ind w:left="3825" w:firstLine="4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D454C8">
        <w:rPr>
          <w:rFonts w:ascii="Times New Roman" w:hAnsi="Times New Roman"/>
          <w:bCs/>
          <w:sz w:val="20"/>
          <w:szCs w:val="20"/>
        </w:rPr>
        <w:t>(</w:t>
      </w:r>
      <w:r w:rsidR="00510BB5">
        <w:rPr>
          <w:rFonts w:ascii="Times New Roman" w:hAnsi="Times New Roman"/>
          <w:bCs/>
          <w:sz w:val="20"/>
          <w:szCs w:val="20"/>
        </w:rPr>
        <w:t xml:space="preserve">подпись, </w:t>
      </w:r>
      <w:r w:rsidR="00FD568C" w:rsidRPr="00FD568C">
        <w:rPr>
          <w:rFonts w:ascii="Times New Roman" w:hAnsi="Times New Roman"/>
          <w:bCs/>
          <w:sz w:val="20"/>
          <w:szCs w:val="20"/>
        </w:rPr>
        <w:t>Ф.И.О.)</w:t>
      </w: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172653" w:rsidRDefault="00172653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Default="00F9358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966097" w:rsidRDefault="00966097" w:rsidP="00FD568C">
      <w:pPr>
        <w:spacing w:after="0" w:line="240" w:lineRule="auto"/>
        <w:ind w:left="5241" w:firstLine="423"/>
        <w:jc w:val="both"/>
        <w:rPr>
          <w:rFonts w:ascii="Times New Roman" w:hAnsi="Times New Roman"/>
          <w:bCs/>
          <w:sz w:val="20"/>
          <w:szCs w:val="20"/>
        </w:rPr>
      </w:pPr>
    </w:p>
    <w:p w:rsidR="00F93587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405C">
        <w:rPr>
          <w:rFonts w:ascii="Times New Roman" w:hAnsi="Times New Roman"/>
          <w:b/>
          <w:bCs/>
          <w:sz w:val="28"/>
          <w:szCs w:val="28"/>
        </w:rPr>
        <w:lastRenderedPageBreak/>
        <w:t>7.1. Учет бланков утраченн</w:t>
      </w:r>
      <w:r>
        <w:rPr>
          <w:rFonts w:ascii="Times New Roman" w:hAnsi="Times New Roman"/>
          <w:b/>
          <w:bCs/>
          <w:sz w:val="28"/>
          <w:szCs w:val="28"/>
        </w:rPr>
        <w:t>ых открепительных удостоверений</w:t>
      </w:r>
    </w:p>
    <w:p w:rsidR="00F93587" w:rsidRDefault="00F93587" w:rsidP="0061405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 xml:space="preserve">В случае утраты бланка открепительного удостоверения в УИК составляется акт об утрате открепительного </w:t>
      </w:r>
      <w:proofErr w:type="gramStart"/>
      <w:r w:rsidRPr="0061405C">
        <w:rPr>
          <w:rFonts w:ascii="Times New Roman" w:hAnsi="Times New Roman"/>
          <w:bCs/>
          <w:sz w:val="28"/>
          <w:szCs w:val="28"/>
        </w:rPr>
        <w:t>удостоверения  и</w:t>
      </w:r>
      <w:proofErr w:type="gramEnd"/>
      <w:r w:rsidRPr="0061405C">
        <w:rPr>
          <w:rFonts w:ascii="Times New Roman" w:hAnsi="Times New Roman"/>
          <w:bCs/>
          <w:sz w:val="28"/>
          <w:szCs w:val="28"/>
        </w:rPr>
        <w:t xml:space="preserve"> принимается соответствующее решение УИК, в котором указываются</w:t>
      </w:r>
      <w:r>
        <w:rPr>
          <w:rFonts w:ascii="Times New Roman" w:hAnsi="Times New Roman"/>
          <w:bCs/>
          <w:sz w:val="28"/>
          <w:szCs w:val="28"/>
        </w:rPr>
        <w:t xml:space="preserve"> номер утраченного бланка откре</w:t>
      </w:r>
      <w:r w:rsidRPr="0061405C">
        <w:rPr>
          <w:rFonts w:ascii="Times New Roman" w:hAnsi="Times New Roman"/>
          <w:bCs/>
          <w:sz w:val="28"/>
          <w:szCs w:val="28"/>
        </w:rPr>
        <w:t>пительного удостоверения, факт утраты бланка и причина утраты. Это решение и акт об утрате в тот же д</w:t>
      </w:r>
      <w:r>
        <w:rPr>
          <w:rFonts w:ascii="Times New Roman" w:hAnsi="Times New Roman"/>
          <w:bCs/>
          <w:sz w:val="28"/>
          <w:szCs w:val="28"/>
        </w:rPr>
        <w:t>ень направляются в ТИК (заверен</w:t>
      </w:r>
      <w:r w:rsidRPr="0061405C">
        <w:rPr>
          <w:rFonts w:ascii="Times New Roman" w:hAnsi="Times New Roman"/>
          <w:bCs/>
          <w:sz w:val="28"/>
          <w:szCs w:val="28"/>
        </w:rPr>
        <w:t>ные копии указанных документов УИ</w:t>
      </w:r>
      <w:r>
        <w:rPr>
          <w:rFonts w:ascii="Times New Roman" w:hAnsi="Times New Roman"/>
          <w:bCs/>
          <w:sz w:val="28"/>
          <w:szCs w:val="28"/>
        </w:rPr>
        <w:t>К сохраняет у себя), которая не</w:t>
      </w:r>
      <w:r w:rsidRPr="0061405C">
        <w:rPr>
          <w:rFonts w:ascii="Times New Roman" w:hAnsi="Times New Roman"/>
          <w:bCs/>
          <w:sz w:val="28"/>
          <w:szCs w:val="28"/>
        </w:rPr>
        <w:t>замедлительно направляет эти документы в избирательную комиссию субъекта Российской Федерации (далее – ИКСРФ), которая, в свою очередь, направляет их в ЦИК России. В случае поступления в ЦИК России сведений на основании поступления (акта и постановления комиссии, установившей факт ут</w:t>
      </w:r>
      <w:r>
        <w:rPr>
          <w:rFonts w:ascii="Times New Roman" w:hAnsi="Times New Roman"/>
          <w:bCs/>
          <w:sz w:val="28"/>
          <w:szCs w:val="28"/>
        </w:rPr>
        <w:t>раты бланка открепительного удо</w:t>
      </w:r>
      <w:r w:rsidRPr="0061405C">
        <w:rPr>
          <w:rFonts w:ascii="Times New Roman" w:hAnsi="Times New Roman"/>
          <w:bCs/>
          <w:sz w:val="28"/>
          <w:szCs w:val="28"/>
        </w:rPr>
        <w:t>стоверения) от ИКСРФ, зарубежной ТИК о факте утра</w:t>
      </w:r>
      <w:r>
        <w:rPr>
          <w:rFonts w:ascii="Times New Roman" w:hAnsi="Times New Roman"/>
          <w:bCs/>
          <w:sz w:val="28"/>
          <w:szCs w:val="28"/>
        </w:rPr>
        <w:t>ты бланка от</w:t>
      </w:r>
      <w:r w:rsidRPr="0061405C">
        <w:rPr>
          <w:rFonts w:ascii="Times New Roman" w:hAnsi="Times New Roman"/>
          <w:bCs/>
          <w:sz w:val="28"/>
          <w:szCs w:val="28"/>
        </w:rPr>
        <w:t>крепительного удостоверения ЦИК России принимает постановление о признании данного открепительного удостоверения недействитель</w:t>
      </w:r>
      <w:r>
        <w:rPr>
          <w:rFonts w:ascii="Times New Roman" w:hAnsi="Times New Roman"/>
          <w:bCs/>
          <w:sz w:val="28"/>
          <w:szCs w:val="28"/>
        </w:rPr>
        <w:t>ным</w:t>
      </w:r>
      <w:r w:rsidRPr="0061405C">
        <w:rPr>
          <w:rFonts w:ascii="Times New Roman" w:hAnsi="Times New Roman"/>
          <w:bCs/>
          <w:sz w:val="28"/>
          <w:szCs w:val="28"/>
        </w:rPr>
        <w:t xml:space="preserve">, которое доводится до всех </w:t>
      </w:r>
      <w:r>
        <w:rPr>
          <w:rFonts w:ascii="Times New Roman" w:hAnsi="Times New Roman"/>
          <w:bCs/>
          <w:sz w:val="28"/>
          <w:szCs w:val="28"/>
        </w:rPr>
        <w:t>нижестоящих избирательных комис</w:t>
      </w:r>
      <w:r w:rsidRPr="0061405C">
        <w:rPr>
          <w:rFonts w:ascii="Times New Roman" w:hAnsi="Times New Roman"/>
          <w:bCs/>
          <w:sz w:val="28"/>
          <w:szCs w:val="28"/>
        </w:rPr>
        <w:t>сий. При этом сведения об этом открепительном удосто</w:t>
      </w:r>
      <w:r>
        <w:rPr>
          <w:rFonts w:ascii="Times New Roman" w:hAnsi="Times New Roman"/>
          <w:bCs/>
          <w:sz w:val="28"/>
          <w:szCs w:val="28"/>
        </w:rPr>
        <w:t>верении, при</w:t>
      </w:r>
      <w:r w:rsidRPr="0061405C">
        <w:rPr>
          <w:rFonts w:ascii="Times New Roman" w:hAnsi="Times New Roman"/>
          <w:bCs/>
          <w:sz w:val="28"/>
          <w:szCs w:val="28"/>
        </w:rPr>
        <w:t xml:space="preserve">знанном недействительным, вводятся на КСА ЦИК </w:t>
      </w:r>
      <w:proofErr w:type="gramStart"/>
      <w:r w:rsidRPr="0061405C">
        <w:rPr>
          <w:rFonts w:ascii="Times New Roman" w:hAnsi="Times New Roman"/>
          <w:bCs/>
          <w:sz w:val="28"/>
          <w:szCs w:val="28"/>
        </w:rPr>
        <w:t>в ГАС</w:t>
      </w:r>
      <w:proofErr w:type="gramEnd"/>
      <w:r w:rsidRPr="0061405C">
        <w:rPr>
          <w:rFonts w:ascii="Times New Roman" w:hAnsi="Times New Roman"/>
          <w:bCs/>
          <w:sz w:val="28"/>
          <w:szCs w:val="28"/>
        </w:rPr>
        <w:t xml:space="preserve"> «Выборы» (сведения отображаются в графе «При</w:t>
      </w:r>
      <w:r>
        <w:rPr>
          <w:rFonts w:ascii="Times New Roman" w:hAnsi="Times New Roman"/>
          <w:bCs/>
          <w:sz w:val="28"/>
          <w:szCs w:val="28"/>
        </w:rPr>
        <w:t>мечание» (п. 1.5 Порядка переда</w:t>
      </w:r>
      <w:r w:rsidRPr="0061405C">
        <w:rPr>
          <w:rFonts w:ascii="Times New Roman" w:hAnsi="Times New Roman"/>
          <w:bCs/>
          <w:sz w:val="28"/>
          <w:szCs w:val="28"/>
        </w:rPr>
        <w:t>чи открепительных удостоверений</w:t>
      </w:r>
      <w:r>
        <w:rPr>
          <w:rFonts w:ascii="Times New Roman" w:hAnsi="Times New Roman"/>
          <w:bCs/>
          <w:sz w:val="28"/>
          <w:szCs w:val="28"/>
        </w:rPr>
        <w:t xml:space="preserve"> избирательным комиссиям, комис</w:t>
      </w:r>
      <w:r w:rsidRPr="0061405C">
        <w:rPr>
          <w:rFonts w:ascii="Times New Roman" w:hAnsi="Times New Roman"/>
          <w:bCs/>
          <w:sz w:val="28"/>
          <w:szCs w:val="28"/>
        </w:rPr>
        <w:t>сиям референдума и учета открепительных удостоверени</w:t>
      </w:r>
      <w:r>
        <w:rPr>
          <w:rFonts w:ascii="Times New Roman" w:hAnsi="Times New Roman"/>
          <w:bCs/>
          <w:sz w:val="28"/>
          <w:szCs w:val="28"/>
        </w:rPr>
        <w:t>й, утверж</w:t>
      </w:r>
      <w:r w:rsidRPr="0061405C">
        <w:rPr>
          <w:rFonts w:ascii="Times New Roman" w:hAnsi="Times New Roman"/>
          <w:bCs/>
          <w:sz w:val="28"/>
          <w:szCs w:val="28"/>
        </w:rPr>
        <w:t>денного постановлением ЦИК России от 8 декабря 2010 г. № 230/1508-5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После получения из ИКСРФ по</w:t>
      </w:r>
      <w:r>
        <w:rPr>
          <w:rFonts w:ascii="Times New Roman" w:hAnsi="Times New Roman"/>
          <w:bCs/>
          <w:sz w:val="28"/>
          <w:szCs w:val="28"/>
        </w:rPr>
        <w:t>становления ЦИК России о призна</w:t>
      </w:r>
      <w:r w:rsidRPr="0061405C">
        <w:rPr>
          <w:rFonts w:ascii="Times New Roman" w:hAnsi="Times New Roman"/>
          <w:bCs/>
          <w:sz w:val="28"/>
          <w:szCs w:val="28"/>
        </w:rPr>
        <w:t>нии данного открепительного удостоверения недействительным ТИК организует его доведение до всех УИК на данной территории.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 Недействительное открепительное</w:t>
      </w:r>
      <w:r>
        <w:rPr>
          <w:rFonts w:ascii="Times New Roman" w:hAnsi="Times New Roman"/>
          <w:bCs/>
          <w:sz w:val="28"/>
          <w:szCs w:val="28"/>
        </w:rPr>
        <w:t xml:space="preserve"> удостоверение не является осно</w:t>
      </w:r>
      <w:r w:rsidRPr="0061405C">
        <w:rPr>
          <w:rFonts w:ascii="Times New Roman" w:hAnsi="Times New Roman"/>
          <w:bCs/>
          <w:sz w:val="28"/>
          <w:szCs w:val="28"/>
        </w:rPr>
        <w:t xml:space="preserve">ванием для включения избирателя в </w:t>
      </w:r>
      <w:r>
        <w:rPr>
          <w:rFonts w:ascii="Times New Roman" w:hAnsi="Times New Roman"/>
          <w:bCs/>
          <w:sz w:val="28"/>
          <w:szCs w:val="28"/>
        </w:rPr>
        <w:t>список избирателей. При предъяв</w:t>
      </w:r>
      <w:r w:rsidRPr="0061405C">
        <w:rPr>
          <w:rFonts w:ascii="Times New Roman" w:hAnsi="Times New Roman"/>
          <w:bCs/>
          <w:sz w:val="28"/>
          <w:szCs w:val="28"/>
        </w:rPr>
        <w:t>лении избирателем такого открепительного удостоверения оно подлежит изъятию.</w:t>
      </w:r>
    </w:p>
    <w:p w:rsidR="007C0A5E" w:rsidRDefault="007C0A5E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Pr="0061405C" w:rsidRDefault="0061405C" w:rsidP="006140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05C">
        <w:rPr>
          <w:rFonts w:ascii="Times New Roman" w:hAnsi="Times New Roman"/>
          <w:b/>
          <w:bCs/>
          <w:sz w:val="28"/>
          <w:szCs w:val="28"/>
        </w:rPr>
        <w:lastRenderedPageBreak/>
        <w:t>7.2. Учет открепительных удостоверений при их выдаче</w:t>
      </w:r>
    </w:p>
    <w:p w:rsidR="0061405C" w:rsidRPr="0061405C" w:rsidRDefault="0061405C" w:rsidP="006140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05C">
        <w:rPr>
          <w:rFonts w:ascii="Times New Roman" w:hAnsi="Times New Roman"/>
          <w:b/>
          <w:bCs/>
          <w:sz w:val="28"/>
          <w:szCs w:val="28"/>
        </w:rPr>
        <w:t>избирателям в уча</w:t>
      </w:r>
      <w:r>
        <w:rPr>
          <w:rFonts w:ascii="Times New Roman" w:hAnsi="Times New Roman"/>
          <w:b/>
          <w:bCs/>
          <w:sz w:val="28"/>
          <w:szCs w:val="28"/>
        </w:rPr>
        <w:t>стковой избирательной комиссии</w:t>
      </w:r>
    </w:p>
    <w:p w:rsidR="0061405C" w:rsidRDefault="0061405C" w:rsidP="007537D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УИК в ср</w:t>
      </w:r>
      <w:r>
        <w:rPr>
          <w:rFonts w:ascii="Times New Roman" w:hAnsi="Times New Roman"/>
          <w:bCs/>
          <w:sz w:val="28"/>
          <w:szCs w:val="28"/>
        </w:rPr>
        <w:t>оки, установленные законодатель</w:t>
      </w:r>
      <w:r w:rsidRPr="0061405C">
        <w:rPr>
          <w:rFonts w:ascii="Times New Roman" w:hAnsi="Times New Roman"/>
          <w:bCs/>
          <w:sz w:val="28"/>
          <w:szCs w:val="28"/>
        </w:rPr>
        <w:t>ством, орган</w:t>
      </w:r>
      <w:r>
        <w:rPr>
          <w:rFonts w:ascii="Times New Roman" w:hAnsi="Times New Roman"/>
          <w:bCs/>
          <w:sz w:val="28"/>
          <w:szCs w:val="28"/>
        </w:rPr>
        <w:t>изует выдачу открепительных удо</w:t>
      </w:r>
      <w:r w:rsidRPr="0061405C">
        <w:rPr>
          <w:rFonts w:ascii="Times New Roman" w:hAnsi="Times New Roman"/>
          <w:bCs/>
          <w:sz w:val="28"/>
          <w:szCs w:val="28"/>
        </w:rPr>
        <w:t>стоверений избирателям в помещении УИК.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Еж</w:t>
      </w:r>
      <w:r>
        <w:rPr>
          <w:rFonts w:ascii="Times New Roman" w:hAnsi="Times New Roman"/>
          <w:bCs/>
          <w:sz w:val="28"/>
          <w:szCs w:val="28"/>
        </w:rPr>
        <w:t>едневно в период выдачи открепи</w:t>
      </w:r>
      <w:r w:rsidRPr="0061405C">
        <w:rPr>
          <w:rFonts w:ascii="Times New Roman" w:hAnsi="Times New Roman"/>
          <w:bCs/>
          <w:sz w:val="28"/>
          <w:szCs w:val="28"/>
        </w:rPr>
        <w:t>тельных удостоверений председатель УИК (либо по поручению председателя заместитель председателя, секретарь, иной член комиссии с правом р</w:t>
      </w:r>
      <w:r>
        <w:rPr>
          <w:rFonts w:ascii="Times New Roman" w:hAnsi="Times New Roman"/>
          <w:bCs/>
          <w:sz w:val="28"/>
          <w:szCs w:val="28"/>
        </w:rPr>
        <w:t>ешающего голоса) проверяет имею</w:t>
      </w:r>
      <w:r w:rsidRPr="0061405C">
        <w:rPr>
          <w:rFonts w:ascii="Times New Roman" w:hAnsi="Times New Roman"/>
          <w:bCs/>
          <w:sz w:val="28"/>
          <w:szCs w:val="28"/>
        </w:rPr>
        <w:t>щиеся в наличии открепительные удостоверения по количеству и но-мерам, выдает под роспись в журна</w:t>
      </w:r>
      <w:r>
        <w:rPr>
          <w:rFonts w:ascii="Times New Roman" w:hAnsi="Times New Roman"/>
          <w:bCs/>
          <w:sz w:val="28"/>
          <w:szCs w:val="28"/>
        </w:rPr>
        <w:t xml:space="preserve">ле работы с открепительными удостоверениями </w:t>
      </w:r>
      <w:r w:rsidRPr="0061405C">
        <w:rPr>
          <w:rFonts w:ascii="Times New Roman" w:hAnsi="Times New Roman"/>
          <w:bCs/>
          <w:sz w:val="28"/>
          <w:szCs w:val="28"/>
        </w:rPr>
        <w:t xml:space="preserve">дежурному члену УИК определенное количество открепительных удостоверений, а по окончании дежурства принимает у дежурного члена УИК </w:t>
      </w:r>
      <w:r>
        <w:rPr>
          <w:rFonts w:ascii="Times New Roman" w:hAnsi="Times New Roman"/>
          <w:bCs/>
          <w:sz w:val="28"/>
          <w:szCs w:val="28"/>
        </w:rPr>
        <w:t>также под роспись неиспользован</w:t>
      </w:r>
      <w:r w:rsidRPr="0061405C">
        <w:rPr>
          <w:rFonts w:ascii="Times New Roman" w:hAnsi="Times New Roman"/>
          <w:bCs/>
          <w:sz w:val="28"/>
          <w:szCs w:val="28"/>
        </w:rPr>
        <w:t>ные открепительные удостоверения, уточняя при этом их количество и номера с учетом выданных откреп</w:t>
      </w:r>
      <w:r>
        <w:rPr>
          <w:rFonts w:ascii="Times New Roman" w:hAnsi="Times New Roman"/>
          <w:bCs/>
          <w:sz w:val="28"/>
          <w:szCs w:val="28"/>
        </w:rPr>
        <w:t>ительных удостоверений избирате</w:t>
      </w:r>
      <w:r w:rsidRPr="0061405C">
        <w:rPr>
          <w:rFonts w:ascii="Times New Roman" w:hAnsi="Times New Roman"/>
          <w:bCs/>
          <w:sz w:val="28"/>
          <w:szCs w:val="28"/>
        </w:rPr>
        <w:t>лям по записям в списке избирателей.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Открепительное удостоверение выдается УИК на основ</w:t>
      </w:r>
      <w:r>
        <w:rPr>
          <w:rFonts w:ascii="Times New Roman" w:hAnsi="Times New Roman"/>
          <w:bCs/>
          <w:sz w:val="28"/>
          <w:szCs w:val="28"/>
        </w:rPr>
        <w:t>ании пись</w:t>
      </w:r>
      <w:r w:rsidRPr="0061405C">
        <w:rPr>
          <w:rFonts w:ascii="Times New Roman" w:hAnsi="Times New Roman"/>
          <w:bCs/>
          <w:sz w:val="28"/>
          <w:szCs w:val="28"/>
        </w:rPr>
        <w:t>менного заявления избирателя с указанием причины, по которой ему требуется открепительное удостоверение</w:t>
      </w:r>
      <w:r>
        <w:rPr>
          <w:rFonts w:ascii="Times New Roman" w:hAnsi="Times New Roman"/>
          <w:bCs/>
          <w:sz w:val="28"/>
          <w:szCs w:val="28"/>
        </w:rPr>
        <w:t>. Открепи</w:t>
      </w:r>
      <w:r w:rsidRPr="0061405C">
        <w:rPr>
          <w:rFonts w:ascii="Times New Roman" w:hAnsi="Times New Roman"/>
          <w:bCs/>
          <w:sz w:val="28"/>
          <w:szCs w:val="28"/>
        </w:rPr>
        <w:t>тельное уд</w:t>
      </w:r>
      <w:r>
        <w:rPr>
          <w:rFonts w:ascii="Times New Roman" w:hAnsi="Times New Roman"/>
          <w:bCs/>
          <w:sz w:val="28"/>
          <w:szCs w:val="28"/>
        </w:rPr>
        <w:t>остоверение выдается лично изби</w:t>
      </w:r>
      <w:r w:rsidRPr="0061405C">
        <w:rPr>
          <w:rFonts w:ascii="Times New Roman" w:hAnsi="Times New Roman"/>
          <w:bCs/>
          <w:sz w:val="28"/>
          <w:szCs w:val="28"/>
        </w:rPr>
        <w:t>рателю либо его представителю на основании нотариально удостоверенной доверенности. Доверенность может быть удостовер</w:t>
      </w:r>
      <w:r>
        <w:rPr>
          <w:rFonts w:ascii="Times New Roman" w:hAnsi="Times New Roman"/>
          <w:bCs/>
          <w:sz w:val="28"/>
          <w:szCs w:val="28"/>
        </w:rPr>
        <w:t>ена также администрацией стацио</w:t>
      </w:r>
      <w:r w:rsidRPr="0061405C">
        <w:rPr>
          <w:rFonts w:ascii="Times New Roman" w:hAnsi="Times New Roman"/>
          <w:bCs/>
          <w:sz w:val="28"/>
          <w:szCs w:val="28"/>
        </w:rPr>
        <w:t>нарного ле</w:t>
      </w:r>
      <w:r>
        <w:rPr>
          <w:rFonts w:ascii="Times New Roman" w:hAnsi="Times New Roman"/>
          <w:bCs/>
          <w:sz w:val="28"/>
          <w:szCs w:val="28"/>
        </w:rPr>
        <w:t>чебно-профилактического учрежде</w:t>
      </w:r>
      <w:r w:rsidRPr="0061405C">
        <w:rPr>
          <w:rFonts w:ascii="Times New Roman" w:hAnsi="Times New Roman"/>
          <w:bCs/>
          <w:sz w:val="28"/>
          <w:szCs w:val="28"/>
        </w:rPr>
        <w:t>ния (если из</w:t>
      </w:r>
      <w:r>
        <w:rPr>
          <w:rFonts w:ascii="Times New Roman" w:hAnsi="Times New Roman"/>
          <w:bCs/>
          <w:sz w:val="28"/>
          <w:szCs w:val="28"/>
        </w:rPr>
        <w:t>биратель находится в этом учреж</w:t>
      </w:r>
      <w:r w:rsidRPr="0061405C">
        <w:rPr>
          <w:rFonts w:ascii="Times New Roman" w:hAnsi="Times New Roman"/>
          <w:bCs/>
          <w:sz w:val="28"/>
          <w:szCs w:val="28"/>
        </w:rPr>
        <w:t>дении на излечении), администрацией учреждения, где содержатся под стражей подозреваемые или обвиняемые (если избиратель содержится в этом учреждении в качестве подозреваемого или обвиняемого)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Председатель, заместитель председателя, секретарь или иной член УИК с правом решающего голоса, осуществляющий вы</w:t>
      </w:r>
      <w:r>
        <w:rPr>
          <w:rFonts w:ascii="Times New Roman" w:hAnsi="Times New Roman"/>
          <w:bCs/>
          <w:sz w:val="28"/>
          <w:szCs w:val="28"/>
        </w:rPr>
        <w:t>дачу открепи</w:t>
      </w:r>
      <w:r w:rsidRPr="0061405C">
        <w:rPr>
          <w:rFonts w:ascii="Times New Roman" w:hAnsi="Times New Roman"/>
          <w:bCs/>
          <w:sz w:val="28"/>
          <w:szCs w:val="28"/>
        </w:rPr>
        <w:t>тельного удостоверения, вносит в него</w:t>
      </w:r>
      <w:r>
        <w:rPr>
          <w:rFonts w:ascii="Times New Roman" w:hAnsi="Times New Roman"/>
          <w:bCs/>
          <w:sz w:val="28"/>
          <w:szCs w:val="28"/>
        </w:rPr>
        <w:t xml:space="preserve"> фамилию, имя и отчество избира</w:t>
      </w:r>
      <w:r w:rsidRPr="0061405C">
        <w:rPr>
          <w:rFonts w:ascii="Times New Roman" w:hAnsi="Times New Roman"/>
          <w:bCs/>
          <w:sz w:val="28"/>
          <w:szCs w:val="28"/>
        </w:rPr>
        <w:t>теля, серию и номер его паспорта или документа, заменяющего паспорт гражданина, номер избирательного участка, где избиратель включен в список избирателей, адрес УИК, наименов</w:t>
      </w:r>
      <w:r>
        <w:rPr>
          <w:rFonts w:ascii="Times New Roman" w:hAnsi="Times New Roman"/>
          <w:bCs/>
          <w:sz w:val="28"/>
          <w:szCs w:val="28"/>
        </w:rPr>
        <w:t>ания муниципального об</w:t>
      </w:r>
      <w:r w:rsidRPr="0061405C">
        <w:rPr>
          <w:rFonts w:ascii="Times New Roman" w:hAnsi="Times New Roman"/>
          <w:bCs/>
          <w:sz w:val="28"/>
          <w:szCs w:val="28"/>
        </w:rPr>
        <w:t>разования и субъекта Российской Федерации, на территор</w:t>
      </w:r>
      <w:r>
        <w:rPr>
          <w:rFonts w:ascii="Times New Roman" w:hAnsi="Times New Roman"/>
          <w:bCs/>
          <w:sz w:val="28"/>
          <w:szCs w:val="28"/>
        </w:rPr>
        <w:t>ии которых образован избиратель</w:t>
      </w:r>
      <w:r w:rsidRPr="0061405C">
        <w:rPr>
          <w:rFonts w:ascii="Times New Roman" w:hAnsi="Times New Roman"/>
          <w:bCs/>
          <w:sz w:val="28"/>
          <w:szCs w:val="28"/>
        </w:rPr>
        <w:t>ный</w:t>
      </w:r>
      <w:r w:rsidR="0082686D">
        <w:rPr>
          <w:rFonts w:ascii="Times New Roman" w:hAnsi="Times New Roman"/>
          <w:bCs/>
          <w:sz w:val="28"/>
          <w:szCs w:val="28"/>
        </w:rPr>
        <w:t xml:space="preserve"> участок, наименование комиссии</w:t>
      </w:r>
      <w:r w:rsidRPr="0061405C">
        <w:rPr>
          <w:rFonts w:ascii="Times New Roman" w:hAnsi="Times New Roman"/>
          <w:bCs/>
          <w:sz w:val="28"/>
          <w:szCs w:val="28"/>
        </w:rPr>
        <w:t xml:space="preserve">, выдав-шей открепительное удостоверение. 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При выдаче избирателю открепительного удостоверения</w:t>
      </w:r>
      <w:r w:rsidR="0082686D">
        <w:rPr>
          <w:rFonts w:ascii="Times New Roman" w:hAnsi="Times New Roman"/>
          <w:bCs/>
          <w:sz w:val="28"/>
          <w:szCs w:val="28"/>
        </w:rPr>
        <w:t xml:space="preserve"> председа</w:t>
      </w:r>
      <w:r w:rsidRPr="0061405C">
        <w:rPr>
          <w:rFonts w:ascii="Times New Roman" w:hAnsi="Times New Roman"/>
          <w:bCs/>
          <w:sz w:val="28"/>
          <w:szCs w:val="28"/>
        </w:rPr>
        <w:t>тель, заместитель председателя, секретарь или иной член УИК с правом решающего голоса, выдавший изб</w:t>
      </w:r>
      <w:r w:rsidR="0082686D">
        <w:rPr>
          <w:rFonts w:ascii="Times New Roman" w:hAnsi="Times New Roman"/>
          <w:bCs/>
          <w:sz w:val="28"/>
          <w:szCs w:val="28"/>
        </w:rPr>
        <w:t>ирателю открепительное удостове</w:t>
      </w:r>
      <w:r w:rsidRPr="0061405C">
        <w:rPr>
          <w:rFonts w:ascii="Times New Roman" w:hAnsi="Times New Roman"/>
          <w:bCs/>
          <w:sz w:val="28"/>
          <w:szCs w:val="28"/>
        </w:rPr>
        <w:t>рение, в графе «Особые отметки» списка избирателей делает отметку: «Получил открепительное удостоверение № » с указанием номера от-крепительного удостоверения, даты выд</w:t>
      </w:r>
      <w:r w:rsidR="0082686D">
        <w:rPr>
          <w:rFonts w:ascii="Times New Roman" w:hAnsi="Times New Roman"/>
          <w:bCs/>
          <w:sz w:val="28"/>
          <w:szCs w:val="28"/>
        </w:rPr>
        <w:t>ачи, а в случае получения откре</w:t>
      </w:r>
      <w:r w:rsidRPr="0061405C">
        <w:rPr>
          <w:rFonts w:ascii="Times New Roman" w:hAnsi="Times New Roman"/>
          <w:bCs/>
          <w:sz w:val="28"/>
          <w:szCs w:val="28"/>
        </w:rPr>
        <w:t>пительного удостоверения на основании доверенности представителем избирателя – с указанием фамилии, имени и отчества представителя, серии и номера его паспорта или докумен</w:t>
      </w:r>
      <w:r w:rsidR="0082686D">
        <w:rPr>
          <w:rFonts w:ascii="Times New Roman" w:hAnsi="Times New Roman"/>
          <w:bCs/>
          <w:sz w:val="28"/>
          <w:szCs w:val="28"/>
        </w:rPr>
        <w:t>та, заменяющего паспорт граж</w:t>
      </w:r>
      <w:r w:rsidRPr="0061405C">
        <w:rPr>
          <w:rFonts w:ascii="Times New Roman" w:hAnsi="Times New Roman"/>
          <w:bCs/>
          <w:sz w:val="28"/>
          <w:szCs w:val="28"/>
        </w:rPr>
        <w:t>данина, реквизитов доверенности, и расписывается.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lastRenderedPageBreak/>
        <w:t xml:space="preserve">  Избиратель, которому выдано открепительное удостоверение (в том числе через его представителя на основании доверенности), исключается УИК из списка избирателей на соответствующем избирательном участке на соответствующих выборах и не у</w:t>
      </w:r>
      <w:r w:rsidR="0082686D">
        <w:rPr>
          <w:rFonts w:ascii="Times New Roman" w:hAnsi="Times New Roman"/>
          <w:bCs/>
          <w:sz w:val="28"/>
          <w:szCs w:val="28"/>
        </w:rPr>
        <w:t>читывается в числе зарегистриро</w:t>
      </w:r>
      <w:r w:rsidRPr="0061405C">
        <w:rPr>
          <w:rFonts w:ascii="Times New Roman" w:hAnsi="Times New Roman"/>
          <w:bCs/>
          <w:sz w:val="28"/>
          <w:szCs w:val="28"/>
        </w:rPr>
        <w:t>ванных избирателей при составлении</w:t>
      </w:r>
      <w:r w:rsidR="0082686D">
        <w:rPr>
          <w:rFonts w:ascii="Times New Roman" w:hAnsi="Times New Roman"/>
          <w:bCs/>
          <w:sz w:val="28"/>
          <w:szCs w:val="28"/>
        </w:rPr>
        <w:t xml:space="preserve"> протокола УИК об итогах голосо</w:t>
      </w:r>
      <w:r w:rsidRPr="0061405C">
        <w:rPr>
          <w:rFonts w:ascii="Times New Roman" w:hAnsi="Times New Roman"/>
          <w:bCs/>
          <w:sz w:val="28"/>
          <w:szCs w:val="28"/>
        </w:rPr>
        <w:t>вания.</w:t>
      </w:r>
    </w:p>
    <w:p w:rsidR="0061405C" w:rsidRP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>Повторная выдача открепительного удостоверения не допускается. В случае утраты открепительного удостоверения его дубликат не выдается.</w:t>
      </w:r>
    </w:p>
    <w:p w:rsidR="0061405C" w:rsidRDefault="0061405C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405C">
        <w:rPr>
          <w:rFonts w:ascii="Times New Roman" w:hAnsi="Times New Roman"/>
          <w:bCs/>
          <w:sz w:val="28"/>
          <w:szCs w:val="28"/>
        </w:rPr>
        <w:t xml:space="preserve">В целях осуществления контроля </w:t>
      </w:r>
      <w:r w:rsidR="0082686D">
        <w:rPr>
          <w:rFonts w:ascii="Times New Roman" w:hAnsi="Times New Roman"/>
          <w:bCs/>
          <w:sz w:val="28"/>
          <w:szCs w:val="28"/>
        </w:rPr>
        <w:t>за ходом использования в УИК от</w:t>
      </w:r>
      <w:r w:rsidRPr="0061405C">
        <w:rPr>
          <w:rFonts w:ascii="Times New Roman" w:hAnsi="Times New Roman"/>
          <w:bCs/>
          <w:sz w:val="28"/>
          <w:szCs w:val="28"/>
        </w:rPr>
        <w:t>крепительных удостоверений председатель УИК (либо по поручению председателя заместитель председателя, секретарь, иной член комиссии с правом решающего голоса) информи</w:t>
      </w:r>
      <w:r w:rsidR="0082686D">
        <w:rPr>
          <w:rFonts w:ascii="Times New Roman" w:hAnsi="Times New Roman"/>
          <w:bCs/>
          <w:sz w:val="28"/>
          <w:szCs w:val="28"/>
        </w:rPr>
        <w:t>рует ТИК за 3 дня до дня голосо</w:t>
      </w:r>
      <w:r w:rsidRPr="0061405C">
        <w:rPr>
          <w:rFonts w:ascii="Times New Roman" w:hAnsi="Times New Roman"/>
          <w:bCs/>
          <w:sz w:val="28"/>
          <w:szCs w:val="28"/>
        </w:rPr>
        <w:t>вания, а также накануне дня голосования о количестве открепительных удостоверений, выданных избирате</w:t>
      </w:r>
      <w:r w:rsidR="0082686D">
        <w:rPr>
          <w:rFonts w:ascii="Times New Roman" w:hAnsi="Times New Roman"/>
          <w:bCs/>
          <w:sz w:val="28"/>
          <w:szCs w:val="28"/>
        </w:rPr>
        <w:t>лям в УИК. Указанные данные вво</w:t>
      </w:r>
      <w:r w:rsidRPr="0061405C">
        <w:rPr>
          <w:rFonts w:ascii="Times New Roman" w:hAnsi="Times New Roman"/>
          <w:bCs/>
          <w:sz w:val="28"/>
          <w:szCs w:val="28"/>
        </w:rPr>
        <w:t xml:space="preserve">дятся на КСА ТИК </w:t>
      </w:r>
      <w:proofErr w:type="gramStart"/>
      <w:r w:rsidRPr="0061405C">
        <w:rPr>
          <w:rFonts w:ascii="Times New Roman" w:hAnsi="Times New Roman"/>
          <w:bCs/>
          <w:sz w:val="28"/>
          <w:szCs w:val="28"/>
        </w:rPr>
        <w:t>в ГАС</w:t>
      </w:r>
      <w:proofErr w:type="gramEnd"/>
      <w:r w:rsidRPr="0061405C">
        <w:rPr>
          <w:rFonts w:ascii="Times New Roman" w:hAnsi="Times New Roman"/>
          <w:bCs/>
          <w:sz w:val="28"/>
          <w:szCs w:val="28"/>
        </w:rPr>
        <w:t xml:space="preserve"> «Выборы».</w:t>
      </w: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Pr="00966097" w:rsidRDefault="00966097" w:rsidP="009660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097">
        <w:rPr>
          <w:rFonts w:ascii="Times New Roman" w:hAnsi="Times New Roman"/>
          <w:b/>
          <w:bCs/>
          <w:sz w:val="28"/>
          <w:szCs w:val="28"/>
        </w:rPr>
        <w:lastRenderedPageBreak/>
        <w:t>7.3. Учет погашенных</w:t>
      </w:r>
      <w:r w:rsidRPr="00966097">
        <w:rPr>
          <w:rFonts w:ascii="Times New Roman" w:hAnsi="Times New Roman"/>
          <w:b/>
          <w:bCs/>
          <w:sz w:val="28"/>
          <w:szCs w:val="28"/>
        </w:rPr>
        <w:t xml:space="preserve"> открепительных удостоверений</w:t>
      </w:r>
    </w:p>
    <w:p w:rsidR="00966097" w:rsidRPr="00966097" w:rsidRDefault="00966097" w:rsidP="009660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097">
        <w:rPr>
          <w:rFonts w:ascii="Times New Roman" w:hAnsi="Times New Roman"/>
          <w:b/>
          <w:bCs/>
          <w:sz w:val="28"/>
          <w:szCs w:val="28"/>
        </w:rPr>
        <w:t>в уч</w:t>
      </w:r>
      <w:r w:rsidRPr="00966097">
        <w:rPr>
          <w:rFonts w:ascii="Times New Roman" w:hAnsi="Times New Roman"/>
          <w:b/>
          <w:bCs/>
          <w:sz w:val="28"/>
          <w:szCs w:val="28"/>
        </w:rPr>
        <w:t>астковой избирательной комиссии</w:t>
      </w: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Pr="00966097" w:rsidRDefault="00966097" w:rsidP="009660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097">
        <w:rPr>
          <w:rFonts w:ascii="Times New Roman" w:hAnsi="Times New Roman"/>
          <w:bCs/>
          <w:sz w:val="28"/>
          <w:szCs w:val="28"/>
        </w:rPr>
        <w:t>На выборах депутатов Государс</w:t>
      </w:r>
      <w:r>
        <w:rPr>
          <w:rFonts w:ascii="Times New Roman" w:hAnsi="Times New Roman"/>
          <w:bCs/>
          <w:sz w:val="28"/>
          <w:szCs w:val="28"/>
        </w:rPr>
        <w:t>твенной Думы Федерального Собра</w:t>
      </w:r>
      <w:r w:rsidRPr="00966097">
        <w:rPr>
          <w:rFonts w:ascii="Times New Roman" w:hAnsi="Times New Roman"/>
          <w:bCs/>
          <w:sz w:val="28"/>
          <w:szCs w:val="28"/>
        </w:rPr>
        <w:t>ния Российской Федерации</w:t>
      </w:r>
      <w:r>
        <w:rPr>
          <w:rFonts w:ascii="Times New Roman" w:hAnsi="Times New Roman"/>
          <w:bCs/>
          <w:sz w:val="28"/>
          <w:szCs w:val="28"/>
        </w:rPr>
        <w:t>, депутатов Московской областной Думы</w:t>
      </w:r>
      <w:r w:rsidRPr="00966097">
        <w:rPr>
          <w:rFonts w:ascii="Times New Roman" w:hAnsi="Times New Roman"/>
          <w:bCs/>
          <w:sz w:val="28"/>
          <w:szCs w:val="28"/>
        </w:rPr>
        <w:t xml:space="preserve"> в день г</w:t>
      </w:r>
      <w:r>
        <w:rPr>
          <w:rFonts w:ascii="Times New Roman" w:hAnsi="Times New Roman"/>
          <w:bCs/>
          <w:sz w:val="28"/>
          <w:szCs w:val="28"/>
        </w:rPr>
        <w:t>олосования до начала времени го</w:t>
      </w:r>
      <w:r w:rsidRPr="00966097">
        <w:rPr>
          <w:rFonts w:ascii="Times New Roman" w:hAnsi="Times New Roman"/>
          <w:bCs/>
          <w:sz w:val="28"/>
          <w:szCs w:val="28"/>
        </w:rPr>
        <w:t>лосования осуществляется погашение открепительных удостоверений, находящихся в УИК. Сведения о п</w:t>
      </w:r>
      <w:r>
        <w:rPr>
          <w:rFonts w:ascii="Times New Roman" w:hAnsi="Times New Roman"/>
          <w:bCs/>
          <w:sz w:val="28"/>
          <w:szCs w:val="28"/>
        </w:rPr>
        <w:t>огашении неиспользованных откре</w:t>
      </w:r>
      <w:r w:rsidRPr="00966097">
        <w:rPr>
          <w:rFonts w:ascii="Times New Roman" w:hAnsi="Times New Roman"/>
          <w:bCs/>
          <w:sz w:val="28"/>
          <w:szCs w:val="28"/>
        </w:rPr>
        <w:t>пительных удостоверений с указанием их числа и номеров вносятся в соответствующий акт</w:t>
      </w:r>
      <w:r>
        <w:rPr>
          <w:rFonts w:ascii="Times New Roman" w:hAnsi="Times New Roman"/>
          <w:bCs/>
          <w:sz w:val="28"/>
          <w:szCs w:val="28"/>
        </w:rPr>
        <w:t>, данные которого также ука</w:t>
      </w:r>
      <w:r w:rsidRPr="00966097">
        <w:rPr>
          <w:rFonts w:ascii="Times New Roman" w:hAnsi="Times New Roman"/>
          <w:bCs/>
          <w:sz w:val="28"/>
          <w:szCs w:val="28"/>
        </w:rPr>
        <w:t>зываются в форме Сведений УИК об открепительных удосто</w:t>
      </w:r>
      <w:r>
        <w:rPr>
          <w:rFonts w:ascii="Times New Roman" w:hAnsi="Times New Roman"/>
          <w:bCs/>
          <w:sz w:val="28"/>
          <w:szCs w:val="28"/>
        </w:rPr>
        <w:t>верениях.</w:t>
      </w:r>
    </w:p>
    <w:p w:rsidR="00966097" w:rsidRPr="00966097" w:rsidRDefault="00966097" w:rsidP="009660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Pr="00966097" w:rsidRDefault="00966097" w:rsidP="009660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Pr="00966097" w:rsidRDefault="00966097" w:rsidP="009660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097">
        <w:rPr>
          <w:rFonts w:ascii="Times New Roman" w:hAnsi="Times New Roman"/>
          <w:b/>
          <w:bCs/>
          <w:sz w:val="28"/>
          <w:szCs w:val="28"/>
        </w:rPr>
        <w:t>7.4.Использование открепительного удостоверения</w:t>
      </w:r>
    </w:p>
    <w:p w:rsidR="00966097" w:rsidRPr="00966097" w:rsidRDefault="00966097" w:rsidP="0096609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66097">
        <w:rPr>
          <w:rFonts w:ascii="Times New Roman" w:hAnsi="Times New Roman"/>
          <w:b/>
          <w:bCs/>
          <w:sz w:val="28"/>
          <w:szCs w:val="28"/>
        </w:rPr>
        <w:t>при голосовании в уч</w:t>
      </w:r>
      <w:r w:rsidRPr="00966097">
        <w:rPr>
          <w:rFonts w:ascii="Times New Roman" w:hAnsi="Times New Roman"/>
          <w:b/>
          <w:bCs/>
          <w:sz w:val="28"/>
          <w:szCs w:val="28"/>
        </w:rPr>
        <w:t>астковой избирательной комиссии</w:t>
      </w: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Default="00966097" w:rsidP="006140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6097" w:rsidRPr="00966097" w:rsidRDefault="00966097" w:rsidP="009660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66097">
        <w:rPr>
          <w:rFonts w:ascii="Times New Roman" w:hAnsi="Times New Roman"/>
          <w:bCs/>
          <w:sz w:val="28"/>
          <w:szCs w:val="28"/>
        </w:rPr>
        <w:t>По пред</w:t>
      </w:r>
      <w:r>
        <w:rPr>
          <w:rFonts w:ascii="Times New Roman" w:hAnsi="Times New Roman"/>
          <w:bCs/>
          <w:sz w:val="28"/>
          <w:szCs w:val="28"/>
        </w:rPr>
        <w:t>ъявлении открепительного удосто</w:t>
      </w:r>
      <w:r w:rsidRPr="00966097">
        <w:rPr>
          <w:rFonts w:ascii="Times New Roman" w:hAnsi="Times New Roman"/>
          <w:bCs/>
          <w:sz w:val="28"/>
          <w:szCs w:val="28"/>
        </w:rPr>
        <w:t>верения в де</w:t>
      </w:r>
      <w:r>
        <w:rPr>
          <w:rFonts w:ascii="Times New Roman" w:hAnsi="Times New Roman"/>
          <w:bCs/>
          <w:sz w:val="28"/>
          <w:szCs w:val="28"/>
        </w:rPr>
        <w:t>нь голосования избиратель допол</w:t>
      </w:r>
      <w:r w:rsidRPr="00966097">
        <w:rPr>
          <w:rFonts w:ascii="Times New Roman" w:hAnsi="Times New Roman"/>
          <w:bCs/>
          <w:sz w:val="28"/>
          <w:szCs w:val="28"/>
        </w:rPr>
        <w:t>нительно включается в список избирателей на том избирательном участке, на котором он будет находиться в день голосования. УИК в графе «Особые отметки» списка избирателей делается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6097">
        <w:rPr>
          <w:rFonts w:ascii="Times New Roman" w:hAnsi="Times New Roman"/>
          <w:bCs/>
          <w:sz w:val="28"/>
          <w:szCs w:val="28"/>
        </w:rPr>
        <w:t>отметка: «Проголосовал по открепите</w:t>
      </w:r>
      <w:r>
        <w:rPr>
          <w:rFonts w:ascii="Times New Roman" w:hAnsi="Times New Roman"/>
          <w:bCs/>
          <w:sz w:val="28"/>
          <w:szCs w:val="28"/>
        </w:rPr>
        <w:t>льному удостоверению №» с указа</w:t>
      </w:r>
      <w:r w:rsidRPr="00966097">
        <w:rPr>
          <w:rFonts w:ascii="Times New Roman" w:hAnsi="Times New Roman"/>
          <w:bCs/>
          <w:sz w:val="28"/>
          <w:szCs w:val="28"/>
        </w:rPr>
        <w:t>нием номера открепительного удостов</w:t>
      </w:r>
      <w:r>
        <w:rPr>
          <w:rFonts w:ascii="Times New Roman" w:hAnsi="Times New Roman"/>
          <w:bCs/>
          <w:sz w:val="28"/>
          <w:szCs w:val="28"/>
        </w:rPr>
        <w:t>ерения, предъявленного избирате</w:t>
      </w:r>
      <w:r w:rsidRPr="00966097">
        <w:rPr>
          <w:rFonts w:ascii="Times New Roman" w:hAnsi="Times New Roman"/>
          <w:bCs/>
          <w:sz w:val="28"/>
          <w:szCs w:val="28"/>
        </w:rPr>
        <w:t>лем. После этого открепительное удостоверение изымается у избирателя</w:t>
      </w:r>
      <w:r>
        <w:rPr>
          <w:rFonts w:ascii="Times New Roman" w:hAnsi="Times New Roman"/>
          <w:bCs/>
          <w:sz w:val="28"/>
          <w:szCs w:val="28"/>
        </w:rPr>
        <w:t>.</w:t>
      </w:r>
      <w:r w:rsidR="00A324FF" w:rsidRPr="00966097">
        <w:rPr>
          <w:rFonts w:ascii="Times New Roman" w:hAnsi="Times New Roman"/>
          <w:bCs/>
          <w:sz w:val="28"/>
          <w:szCs w:val="28"/>
        </w:rPr>
        <w:t xml:space="preserve"> </w:t>
      </w:r>
    </w:p>
    <w:p w:rsidR="00966097" w:rsidRPr="007537D3" w:rsidRDefault="00966097" w:rsidP="0096609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66097">
        <w:rPr>
          <w:rFonts w:ascii="Times New Roman" w:hAnsi="Times New Roman"/>
          <w:bCs/>
          <w:sz w:val="28"/>
          <w:szCs w:val="28"/>
        </w:rPr>
        <w:t>Открепительные удостоверения</w:t>
      </w:r>
      <w:proofErr w:type="gramEnd"/>
      <w:r w:rsidR="00A324FF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Pr="00966097">
        <w:rPr>
          <w:rFonts w:ascii="Times New Roman" w:hAnsi="Times New Roman"/>
          <w:bCs/>
          <w:sz w:val="28"/>
          <w:szCs w:val="28"/>
        </w:rPr>
        <w:t>на основании которых избиратели включены в список избирателей, хранятся вместе с указанным списком избирателей.</w:t>
      </w:r>
    </w:p>
    <w:sectPr w:rsidR="00966097" w:rsidRPr="007537D3" w:rsidSect="005F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657D7D"/>
    <w:multiLevelType w:val="multilevel"/>
    <w:tmpl w:val="3FAC3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5FD40F7"/>
    <w:multiLevelType w:val="hybridMultilevel"/>
    <w:tmpl w:val="0E0E87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747FF3"/>
    <w:multiLevelType w:val="hybridMultilevel"/>
    <w:tmpl w:val="ED1E56A8"/>
    <w:lvl w:ilvl="0" w:tplc="B2ECA4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F83E4E"/>
    <w:multiLevelType w:val="multilevel"/>
    <w:tmpl w:val="B14A1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12"/>
    <w:rsid w:val="0001173C"/>
    <w:rsid w:val="00065F13"/>
    <w:rsid w:val="000714B6"/>
    <w:rsid w:val="000831CD"/>
    <w:rsid w:val="00094BD8"/>
    <w:rsid w:val="00115D56"/>
    <w:rsid w:val="00172653"/>
    <w:rsid w:val="002365A7"/>
    <w:rsid w:val="002C57F8"/>
    <w:rsid w:val="002D72FC"/>
    <w:rsid w:val="00336014"/>
    <w:rsid w:val="003510E9"/>
    <w:rsid w:val="003D4DD9"/>
    <w:rsid w:val="00471965"/>
    <w:rsid w:val="004C61C5"/>
    <w:rsid w:val="005009A3"/>
    <w:rsid w:val="00510BB5"/>
    <w:rsid w:val="00567903"/>
    <w:rsid w:val="00587CB8"/>
    <w:rsid w:val="0059190C"/>
    <w:rsid w:val="00597F42"/>
    <w:rsid w:val="005F0C87"/>
    <w:rsid w:val="005F7712"/>
    <w:rsid w:val="00606328"/>
    <w:rsid w:val="0061405C"/>
    <w:rsid w:val="006141F0"/>
    <w:rsid w:val="00616120"/>
    <w:rsid w:val="006248AF"/>
    <w:rsid w:val="006421F9"/>
    <w:rsid w:val="006447EB"/>
    <w:rsid w:val="007537D3"/>
    <w:rsid w:val="007549A1"/>
    <w:rsid w:val="0077378C"/>
    <w:rsid w:val="007A5532"/>
    <w:rsid w:val="007C0A5E"/>
    <w:rsid w:val="007E3CE8"/>
    <w:rsid w:val="0082686D"/>
    <w:rsid w:val="0083115A"/>
    <w:rsid w:val="00866F4C"/>
    <w:rsid w:val="008C06F6"/>
    <w:rsid w:val="0092099C"/>
    <w:rsid w:val="00966097"/>
    <w:rsid w:val="009C52C5"/>
    <w:rsid w:val="009E26DF"/>
    <w:rsid w:val="00A05415"/>
    <w:rsid w:val="00A324FF"/>
    <w:rsid w:val="00A3727F"/>
    <w:rsid w:val="00A85B4D"/>
    <w:rsid w:val="00A87326"/>
    <w:rsid w:val="00AA7669"/>
    <w:rsid w:val="00B07B0F"/>
    <w:rsid w:val="00B40C1F"/>
    <w:rsid w:val="00B86D67"/>
    <w:rsid w:val="00BB7A52"/>
    <w:rsid w:val="00BC5315"/>
    <w:rsid w:val="00BE3A43"/>
    <w:rsid w:val="00C0389E"/>
    <w:rsid w:val="00C16F59"/>
    <w:rsid w:val="00C37A90"/>
    <w:rsid w:val="00CA04A7"/>
    <w:rsid w:val="00CA1405"/>
    <w:rsid w:val="00D01D40"/>
    <w:rsid w:val="00D33710"/>
    <w:rsid w:val="00D454C8"/>
    <w:rsid w:val="00D57FC6"/>
    <w:rsid w:val="00D94767"/>
    <w:rsid w:val="00E2682F"/>
    <w:rsid w:val="00E45425"/>
    <w:rsid w:val="00EB02DE"/>
    <w:rsid w:val="00ED566D"/>
    <w:rsid w:val="00EF37BF"/>
    <w:rsid w:val="00F00508"/>
    <w:rsid w:val="00F3775F"/>
    <w:rsid w:val="00F574EF"/>
    <w:rsid w:val="00F93587"/>
    <w:rsid w:val="00F96815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455E49-80AE-4906-B4E2-B018AEA3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C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5532"/>
    <w:pPr>
      <w:ind w:left="720"/>
      <w:contextualSpacing/>
    </w:pPr>
  </w:style>
  <w:style w:type="paragraph" w:customStyle="1" w:styleId="ConsPlusNormal">
    <w:name w:val="ConsPlusNormal"/>
    <w:uiPriority w:val="99"/>
    <w:rsid w:val="006248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3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7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80EA-C526-45EF-A61A-82385A33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 Александр Иванович</dc:creator>
  <cp:lastModifiedBy>Барис Евгений Викторович</cp:lastModifiedBy>
  <cp:revision>6</cp:revision>
  <cp:lastPrinted>2016-02-24T09:17:00Z</cp:lastPrinted>
  <dcterms:created xsi:type="dcterms:W3CDTF">2016-02-24T11:17:00Z</dcterms:created>
  <dcterms:modified xsi:type="dcterms:W3CDTF">2016-02-24T15:04:00Z</dcterms:modified>
</cp:coreProperties>
</file>